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03" w:rsidRPr="00E66596" w:rsidRDefault="00C20203" w:rsidP="00C20203">
      <w:pPr>
        <w:rPr>
          <w:b/>
          <w:sz w:val="22"/>
          <w:szCs w:val="22"/>
        </w:rPr>
      </w:pPr>
      <w:r w:rsidRPr="00E66596">
        <w:rPr>
          <w:b/>
          <w:sz w:val="22"/>
          <w:szCs w:val="22"/>
        </w:rPr>
        <w:t xml:space="preserve">      R E P U B L I K A  H R V A T S K A</w:t>
      </w:r>
    </w:p>
    <w:p w:rsidR="00C20203" w:rsidRPr="00E66596" w:rsidRDefault="00C20203" w:rsidP="00C20203">
      <w:pPr>
        <w:rPr>
          <w:b/>
          <w:sz w:val="22"/>
          <w:szCs w:val="22"/>
        </w:rPr>
      </w:pPr>
      <w:r w:rsidRPr="00E66596">
        <w:rPr>
          <w:b/>
          <w:sz w:val="22"/>
          <w:szCs w:val="22"/>
        </w:rPr>
        <w:t>OSNOVNA ŠKOLA ZDENKA TURKOVIĆA</w:t>
      </w:r>
    </w:p>
    <w:p w:rsidR="00C20203" w:rsidRPr="00E66596" w:rsidRDefault="00C20203" w:rsidP="00C20203">
      <w:pPr>
        <w:rPr>
          <w:b/>
          <w:sz w:val="22"/>
          <w:szCs w:val="22"/>
          <w:lang w:val="de-DE"/>
        </w:rPr>
      </w:pPr>
      <w:r w:rsidRPr="00E66596">
        <w:rPr>
          <w:b/>
          <w:sz w:val="22"/>
          <w:szCs w:val="22"/>
          <w:lang w:val="de-DE"/>
        </w:rPr>
        <w:t xml:space="preserve"> K  U  T  J  E  V  O, </w:t>
      </w:r>
      <w:proofErr w:type="spellStart"/>
      <w:r w:rsidRPr="00E66596">
        <w:rPr>
          <w:b/>
          <w:sz w:val="22"/>
          <w:szCs w:val="22"/>
          <w:lang w:val="de-DE"/>
        </w:rPr>
        <w:t>Republike</w:t>
      </w:r>
      <w:proofErr w:type="spellEnd"/>
      <w:r w:rsidRPr="00E66596">
        <w:rPr>
          <w:b/>
          <w:sz w:val="22"/>
          <w:szCs w:val="22"/>
          <w:lang w:val="de-DE"/>
        </w:rPr>
        <w:t xml:space="preserve"> </w:t>
      </w:r>
      <w:proofErr w:type="spellStart"/>
      <w:r w:rsidRPr="00E66596">
        <w:rPr>
          <w:b/>
          <w:sz w:val="22"/>
          <w:szCs w:val="22"/>
          <w:lang w:val="de-DE"/>
        </w:rPr>
        <w:t>Hrvatske</w:t>
      </w:r>
      <w:proofErr w:type="spellEnd"/>
      <w:r w:rsidRPr="00E66596">
        <w:rPr>
          <w:b/>
          <w:sz w:val="22"/>
          <w:szCs w:val="22"/>
          <w:lang w:val="de-DE"/>
        </w:rPr>
        <w:t xml:space="preserve"> 26</w:t>
      </w:r>
    </w:p>
    <w:p w:rsidR="00C20203" w:rsidRPr="00E66596" w:rsidRDefault="00C20203" w:rsidP="00C20203">
      <w:pPr>
        <w:rPr>
          <w:b/>
          <w:bCs/>
          <w:sz w:val="22"/>
          <w:szCs w:val="22"/>
          <w:lang w:val="de-DE"/>
        </w:rPr>
      </w:pPr>
    </w:p>
    <w:p w:rsidR="00C20203" w:rsidRPr="00E66596" w:rsidRDefault="008C0810" w:rsidP="00C2020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KLASA: 011-04/22</w:t>
      </w:r>
      <w:r w:rsidR="00C20203" w:rsidRPr="00E66596">
        <w:rPr>
          <w:sz w:val="22"/>
          <w:szCs w:val="22"/>
          <w:lang w:val="de-DE"/>
        </w:rPr>
        <w:t>-01/</w:t>
      </w:r>
      <w:r>
        <w:rPr>
          <w:sz w:val="22"/>
          <w:szCs w:val="22"/>
          <w:lang w:val="de-DE"/>
        </w:rPr>
        <w:t>1</w:t>
      </w:r>
    </w:p>
    <w:p w:rsidR="00C20203" w:rsidRPr="00E66596" w:rsidRDefault="008C0810" w:rsidP="00C2020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URBROJ: 2177-24-01-22-03</w:t>
      </w:r>
    </w:p>
    <w:p w:rsidR="00C20203" w:rsidRPr="00E66596" w:rsidRDefault="008C0810" w:rsidP="00C20203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Kutjevo, 23. </w:t>
      </w:r>
      <w:proofErr w:type="spellStart"/>
      <w:r>
        <w:rPr>
          <w:sz w:val="22"/>
          <w:szCs w:val="22"/>
          <w:lang w:val="de-DE"/>
        </w:rPr>
        <w:t>rujna</w:t>
      </w:r>
      <w:proofErr w:type="spellEnd"/>
      <w:r>
        <w:rPr>
          <w:sz w:val="22"/>
          <w:szCs w:val="22"/>
          <w:lang w:val="de-DE"/>
        </w:rPr>
        <w:t xml:space="preserve"> 2022</w:t>
      </w:r>
      <w:r w:rsidR="00C20203" w:rsidRPr="00E66596">
        <w:rPr>
          <w:sz w:val="22"/>
          <w:szCs w:val="22"/>
          <w:lang w:val="de-DE"/>
        </w:rPr>
        <w:t>.</w:t>
      </w:r>
    </w:p>
    <w:p w:rsidR="00C20203" w:rsidRPr="00E66596" w:rsidRDefault="00C20203" w:rsidP="00C20203">
      <w:pPr>
        <w:rPr>
          <w:sz w:val="22"/>
          <w:szCs w:val="22"/>
          <w:lang w:val="de-DE"/>
        </w:rPr>
      </w:pPr>
    </w:p>
    <w:p w:rsidR="00C20203" w:rsidRPr="00E66596" w:rsidRDefault="0084163D" w:rsidP="00C2020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C20203" w:rsidRPr="00E66596">
        <w:rPr>
          <w:sz w:val="22"/>
          <w:szCs w:val="22"/>
          <w:lang w:eastAsia="en-US"/>
        </w:rPr>
        <w:t>Na temelju članka 20. stavak 1. točka 2. Zakona o zaštiti prijavitelja</w:t>
      </w:r>
      <w:r w:rsidR="00E66596">
        <w:rPr>
          <w:sz w:val="22"/>
          <w:szCs w:val="22"/>
          <w:lang w:eastAsia="en-US"/>
        </w:rPr>
        <w:t xml:space="preserve"> nepravilnosti (NN br. 46/22.) i član</w:t>
      </w:r>
      <w:r w:rsidR="00256A9A">
        <w:rPr>
          <w:sz w:val="22"/>
          <w:szCs w:val="22"/>
          <w:lang w:eastAsia="en-US"/>
        </w:rPr>
        <w:t>a</w:t>
      </w:r>
      <w:r w:rsidR="00E66596">
        <w:rPr>
          <w:sz w:val="22"/>
          <w:szCs w:val="22"/>
          <w:lang w:eastAsia="en-US"/>
        </w:rPr>
        <w:t xml:space="preserve">ka </w:t>
      </w:r>
      <w:r w:rsidR="00256A9A">
        <w:rPr>
          <w:sz w:val="22"/>
          <w:szCs w:val="22"/>
          <w:lang w:eastAsia="en-US"/>
        </w:rPr>
        <w:t>10. i 11</w:t>
      </w:r>
      <w:r w:rsidR="00C20203" w:rsidRPr="00E66596">
        <w:rPr>
          <w:sz w:val="22"/>
          <w:szCs w:val="22"/>
          <w:lang w:eastAsia="en-US"/>
        </w:rPr>
        <w:t>. Pravilnika o postupku unutarnjeg prijavljivanja nepravilnosti i imenovanju povjerljive osobe i njegovog z</w:t>
      </w:r>
      <w:r w:rsidR="00256A9A">
        <w:rPr>
          <w:sz w:val="22"/>
          <w:szCs w:val="22"/>
          <w:lang w:eastAsia="en-US"/>
        </w:rPr>
        <w:t>amjenika</w:t>
      </w:r>
      <w:r w:rsidR="00C20203" w:rsidRPr="00E66596">
        <w:rPr>
          <w:sz w:val="22"/>
          <w:szCs w:val="22"/>
          <w:lang w:eastAsia="en-US"/>
        </w:rPr>
        <w:t xml:space="preserve">, na prijedlog </w:t>
      </w:r>
      <w:r w:rsidR="00256A9A">
        <w:rPr>
          <w:sz w:val="22"/>
          <w:szCs w:val="22"/>
          <w:lang w:eastAsia="en-US"/>
        </w:rPr>
        <w:t>S</w:t>
      </w:r>
      <w:r w:rsidR="00C20203" w:rsidRPr="00E66596">
        <w:rPr>
          <w:sz w:val="22"/>
          <w:szCs w:val="22"/>
          <w:lang w:eastAsia="en-US"/>
        </w:rPr>
        <w:t>ind</w:t>
      </w:r>
      <w:r w:rsidR="00256A9A">
        <w:rPr>
          <w:sz w:val="22"/>
          <w:szCs w:val="22"/>
          <w:lang w:eastAsia="en-US"/>
        </w:rPr>
        <w:t xml:space="preserve">ikalne povjerenice s pravima i obvezama </w:t>
      </w:r>
      <w:r w:rsidR="00A230B3">
        <w:rPr>
          <w:sz w:val="22"/>
          <w:szCs w:val="22"/>
          <w:lang w:eastAsia="en-US"/>
        </w:rPr>
        <w:t>radničkog vijeća</w:t>
      </w:r>
      <w:r w:rsidR="00C20203" w:rsidRPr="00E66596">
        <w:rPr>
          <w:sz w:val="22"/>
          <w:szCs w:val="22"/>
          <w:lang w:eastAsia="en-US"/>
        </w:rPr>
        <w:t>, ravnatelj donosi</w:t>
      </w:r>
    </w:p>
    <w:p w:rsidR="00C20203" w:rsidRDefault="00C20203" w:rsidP="00C20203">
      <w:pPr>
        <w:jc w:val="both"/>
        <w:rPr>
          <w:sz w:val="22"/>
          <w:szCs w:val="22"/>
          <w:lang w:eastAsia="en-US"/>
        </w:rPr>
      </w:pPr>
    </w:p>
    <w:p w:rsidR="00A535F7" w:rsidRPr="00C20203" w:rsidRDefault="00A535F7" w:rsidP="00C20203">
      <w:pPr>
        <w:jc w:val="both"/>
        <w:rPr>
          <w:sz w:val="22"/>
          <w:szCs w:val="22"/>
          <w:lang w:eastAsia="en-US"/>
        </w:rPr>
      </w:pPr>
    </w:p>
    <w:p w:rsidR="00C20203" w:rsidRPr="00C20203" w:rsidRDefault="00C20203" w:rsidP="00C20203">
      <w:pPr>
        <w:jc w:val="center"/>
        <w:rPr>
          <w:b/>
          <w:sz w:val="28"/>
          <w:szCs w:val="28"/>
          <w:lang w:eastAsia="en-US"/>
        </w:rPr>
      </w:pPr>
      <w:r w:rsidRPr="00C20203">
        <w:rPr>
          <w:b/>
          <w:sz w:val="28"/>
          <w:szCs w:val="28"/>
          <w:lang w:eastAsia="en-US"/>
        </w:rPr>
        <w:t xml:space="preserve">ODLUKU </w:t>
      </w:r>
    </w:p>
    <w:p w:rsidR="00C20203" w:rsidRDefault="00C20203" w:rsidP="00C20203">
      <w:pPr>
        <w:jc w:val="center"/>
        <w:rPr>
          <w:b/>
          <w:sz w:val="28"/>
          <w:szCs w:val="28"/>
          <w:lang w:eastAsia="en-US"/>
        </w:rPr>
      </w:pPr>
      <w:r w:rsidRPr="00C20203">
        <w:rPr>
          <w:b/>
          <w:sz w:val="28"/>
          <w:szCs w:val="28"/>
          <w:lang w:eastAsia="en-US"/>
        </w:rPr>
        <w:t>o imenovan</w:t>
      </w:r>
      <w:r w:rsidR="002610ED">
        <w:rPr>
          <w:b/>
          <w:sz w:val="28"/>
          <w:szCs w:val="28"/>
          <w:lang w:eastAsia="en-US"/>
        </w:rPr>
        <w:t>ju povjerljive osobe i zamjenice</w:t>
      </w:r>
      <w:r w:rsidRPr="00C20203">
        <w:rPr>
          <w:b/>
          <w:sz w:val="28"/>
          <w:szCs w:val="28"/>
          <w:lang w:eastAsia="en-US"/>
        </w:rPr>
        <w:t xml:space="preserve"> povjerljive osobe</w:t>
      </w:r>
    </w:p>
    <w:p w:rsidR="00C20203" w:rsidRPr="00C20203" w:rsidRDefault="00C20203" w:rsidP="00C20203">
      <w:pPr>
        <w:jc w:val="center"/>
        <w:rPr>
          <w:b/>
          <w:sz w:val="28"/>
          <w:szCs w:val="28"/>
          <w:lang w:eastAsia="en-US"/>
        </w:rPr>
      </w:pPr>
    </w:p>
    <w:p w:rsidR="00C20203" w:rsidRPr="00C20203" w:rsidRDefault="00C20203" w:rsidP="00C20203">
      <w:pPr>
        <w:rPr>
          <w:lang w:eastAsia="en-US"/>
        </w:rPr>
      </w:pPr>
    </w:p>
    <w:p w:rsidR="00C20203" w:rsidRPr="00C20203" w:rsidRDefault="00C20203" w:rsidP="00C2020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 w:rsidRPr="00C20203">
        <w:rPr>
          <w:lang w:eastAsia="en-US"/>
        </w:rPr>
        <w:t>Ovom od</w:t>
      </w:r>
      <w:r w:rsidR="008C0810">
        <w:rPr>
          <w:lang w:eastAsia="en-US"/>
        </w:rPr>
        <w:t>lukom imenuje se Kristina Barić</w:t>
      </w:r>
      <w:r w:rsidRPr="00C20203">
        <w:rPr>
          <w:lang w:eastAsia="en-US"/>
        </w:rPr>
        <w:t>, zaposlen</w:t>
      </w:r>
      <w:r w:rsidR="008C0810">
        <w:rPr>
          <w:lang w:eastAsia="en-US"/>
        </w:rPr>
        <w:t>a</w:t>
      </w:r>
      <w:r w:rsidRPr="00C20203">
        <w:rPr>
          <w:lang w:eastAsia="en-US"/>
        </w:rPr>
        <w:t xml:space="preserve"> na radnom mjestu </w:t>
      </w:r>
      <w:r w:rsidR="008C0810">
        <w:rPr>
          <w:lang w:eastAsia="en-US"/>
        </w:rPr>
        <w:t>učiteljice razredne nastave</w:t>
      </w:r>
      <w:r w:rsidRPr="00C20203">
        <w:rPr>
          <w:lang w:eastAsia="en-US"/>
        </w:rPr>
        <w:t>, povjerljivom osobom za zaprimanje prijava nepravilnosti i vođenje postupka u svezi s prijavom nep</w:t>
      </w:r>
      <w:r w:rsidR="008C0810">
        <w:rPr>
          <w:lang w:eastAsia="en-US"/>
        </w:rPr>
        <w:t>ravilnosti u Osnovnoj školi Zdenka Turkovića, Kutjevo</w:t>
      </w:r>
      <w:r w:rsidRPr="00C20203">
        <w:rPr>
          <w:lang w:eastAsia="en-US"/>
        </w:rPr>
        <w:t>.</w:t>
      </w:r>
    </w:p>
    <w:p w:rsidR="00C20203" w:rsidRPr="00C20203" w:rsidRDefault="00C20203" w:rsidP="00C2020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 w:rsidRPr="00C20203">
        <w:rPr>
          <w:lang w:eastAsia="en-US"/>
        </w:rPr>
        <w:t xml:space="preserve">Ovom odlukom </w:t>
      </w:r>
      <w:r w:rsidR="008C0810">
        <w:rPr>
          <w:lang w:eastAsia="en-US"/>
        </w:rPr>
        <w:t>imenuje se Jelena Romić</w:t>
      </w:r>
      <w:r w:rsidRPr="00C20203">
        <w:rPr>
          <w:lang w:eastAsia="en-US"/>
        </w:rPr>
        <w:t>, zaposlen</w:t>
      </w:r>
      <w:r w:rsidR="008C0810">
        <w:rPr>
          <w:lang w:eastAsia="en-US"/>
        </w:rPr>
        <w:t>a</w:t>
      </w:r>
      <w:r w:rsidRPr="00C20203">
        <w:rPr>
          <w:lang w:eastAsia="en-US"/>
        </w:rPr>
        <w:t xml:space="preserve"> na radnom mjestu </w:t>
      </w:r>
      <w:r w:rsidR="008C0810">
        <w:rPr>
          <w:lang w:eastAsia="en-US"/>
        </w:rPr>
        <w:t>učiteljice informatike, zamjenicom</w:t>
      </w:r>
      <w:r w:rsidRPr="00C20203">
        <w:rPr>
          <w:lang w:eastAsia="en-US"/>
        </w:rPr>
        <w:t xml:space="preserve"> povjerljive osobe iz točke 1. ove odluke.</w:t>
      </w:r>
    </w:p>
    <w:p w:rsidR="00C20203" w:rsidRPr="00C20203" w:rsidRDefault="006D5913" w:rsidP="00C2020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>
        <w:rPr>
          <w:lang w:eastAsia="en-US"/>
        </w:rPr>
        <w:t>Radnice</w:t>
      </w:r>
      <w:r w:rsidR="00C20203" w:rsidRPr="00C20203">
        <w:rPr>
          <w:lang w:eastAsia="en-US"/>
        </w:rPr>
        <w:t xml:space="preserve"> iz točke 1. i točke 2. ove odluke za povjer</w:t>
      </w:r>
      <w:r w:rsidR="008C0810">
        <w:rPr>
          <w:lang w:eastAsia="en-US"/>
        </w:rPr>
        <w:t>ljivu osobu i zamjenicu</w:t>
      </w:r>
      <w:r w:rsidR="002610ED">
        <w:rPr>
          <w:lang w:eastAsia="en-US"/>
        </w:rPr>
        <w:t xml:space="preserve"> povjerljive osobe imenovane</w:t>
      </w:r>
      <w:r w:rsidR="00C20203" w:rsidRPr="00C20203">
        <w:rPr>
          <w:lang w:eastAsia="en-US"/>
        </w:rPr>
        <w:t xml:space="preserve"> su temeljem svoje pismene suglasnosti.</w:t>
      </w:r>
    </w:p>
    <w:p w:rsidR="00C20203" w:rsidRPr="00C20203" w:rsidRDefault="006D5913" w:rsidP="00C2020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>
        <w:rPr>
          <w:lang w:eastAsia="en-US"/>
        </w:rPr>
        <w:t>Radnica</w:t>
      </w:r>
      <w:r w:rsidR="00C20203" w:rsidRPr="00C20203">
        <w:rPr>
          <w:lang w:eastAsia="en-US"/>
        </w:rPr>
        <w:t xml:space="preserve"> iz točke 1. ove odluke će kao povjerljiva osoba obavljati sve poslove propisane Zakonom o zaštiti prijavitelja nepravilnosti i Pravilnikom o postupku unutarnjeg prijavljivanja nepravilnosti i imenova</w:t>
      </w:r>
      <w:r w:rsidR="008C0810">
        <w:rPr>
          <w:lang w:eastAsia="en-US"/>
        </w:rPr>
        <w:t>nju povjerljive osobe i njegovog zamjenika</w:t>
      </w:r>
      <w:r w:rsidR="00C20203" w:rsidRPr="00C20203">
        <w:rPr>
          <w:lang w:eastAsia="en-US"/>
        </w:rPr>
        <w:t>.</w:t>
      </w:r>
    </w:p>
    <w:p w:rsidR="00A230B3" w:rsidRDefault="00C20203" w:rsidP="00A230B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 w:rsidRPr="00C20203">
        <w:rPr>
          <w:lang w:eastAsia="en-US"/>
        </w:rPr>
        <w:t>Ova odluka stupa na snagu danom donošenja i vrijedi do opoziva.</w:t>
      </w:r>
    </w:p>
    <w:p w:rsidR="00A230B3" w:rsidRPr="00A230B3" w:rsidRDefault="00C20203" w:rsidP="00A230B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 w:rsidRPr="00C20203">
        <w:rPr>
          <w:lang w:eastAsia="en-US"/>
        </w:rPr>
        <w:t>Stupanjem na snagu</w:t>
      </w:r>
      <w:r w:rsidR="00A230B3">
        <w:rPr>
          <w:lang w:eastAsia="en-US"/>
        </w:rPr>
        <w:t xml:space="preserve"> ove odluke prestaje vrijediti O</w:t>
      </w:r>
      <w:r w:rsidRPr="00C20203">
        <w:rPr>
          <w:lang w:eastAsia="en-US"/>
        </w:rPr>
        <w:t>dluka o imenovanju povjerljive osobe</w:t>
      </w:r>
      <w:r w:rsidR="00A230B3">
        <w:rPr>
          <w:lang w:eastAsia="en-US"/>
        </w:rPr>
        <w:t xml:space="preserve"> i zamjenika povjerljive osobe za prijavljivanje nepravilnosti</w:t>
      </w:r>
      <w:r w:rsidRPr="00C20203">
        <w:rPr>
          <w:lang w:eastAsia="en-US"/>
        </w:rPr>
        <w:t xml:space="preserve"> </w:t>
      </w:r>
      <w:r w:rsidR="00A230B3" w:rsidRPr="00A230B3">
        <w:rPr>
          <w:szCs w:val="20"/>
          <w:lang w:val="de-DE"/>
        </w:rPr>
        <w:t>KLASA:</w:t>
      </w:r>
      <w:r w:rsidR="00A230B3" w:rsidRPr="00A230B3">
        <w:rPr>
          <w:iCs/>
          <w:sz w:val="22"/>
          <w:szCs w:val="20"/>
          <w:lang w:val="de-DE"/>
        </w:rPr>
        <w:t xml:space="preserve"> 011-01/21-01/2, URBROJ: 2177-24-01-21-01</w:t>
      </w:r>
      <w:r w:rsidR="00A230B3">
        <w:rPr>
          <w:iCs/>
          <w:sz w:val="22"/>
          <w:szCs w:val="20"/>
          <w:lang w:val="de-DE"/>
        </w:rPr>
        <w:t xml:space="preserve"> </w:t>
      </w:r>
      <w:proofErr w:type="spellStart"/>
      <w:r w:rsidR="00A230B3">
        <w:rPr>
          <w:iCs/>
          <w:sz w:val="22"/>
          <w:szCs w:val="20"/>
          <w:lang w:val="de-DE"/>
        </w:rPr>
        <w:t>od</w:t>
      </w:r>
      <w:proofErr w:type="spellEnd"/>
      <w:r w:rsidR="00A230B3" w:rsidRPr="00A230B3">
        <w:rPr>
          <w:iCs/>
          <w:sz w:val="22"/>
          <w:szCs w:val="20"/>
          <w:lang w:val="de-DE"/>
        </w:rPr>
        <w:t xml:space="preserve"> 8. </w:t>
      </w:r>
      <w:proofErr w:type="spellStart"/>
      <w:r w:rsidR="00A230B3" w:rsidRPr="00A230B3">
        <w:rPr>
          <w:iCs/>
          <w:sz w:val="22"/>
          <w:szCs w:val="20"/>
          <w:lang w:val="de-DE"/>
        </w:rPr>
        <w:t>listopada</w:t>
      </w:r>
      <w:proofErr w:type="spellEnd"/>
      <w:r w:rsidR="00A230B3" w:rsidRPr="00A230B3">
        <w:rPr>
          <w:iCs/>
          <w:sz w:val="22"/>
          <w:szCs w:val="20"/>
          <w:lang w:val="de-DE"/>
        </w:rPr>
        <w:t xml:space="preserve"> 2021</w:t>
      </w:r>
      <w:r w:rsidR="00A230B3">
        <w:rPr>
          <w:iCs/>
          <w:sz w:val="22"/>
          <w:szCs w:val="20"/>
          <w:lang w:val="de-DE"/>
        </w:rPr>
        <w:t xml:space="preserve">. </w:t>
      </w:r>
      <w:proofErr w:type="spellStart"/>
      <w:r w:rsidR="00A230B3">
        <w:rPr>
          <w:iCs/>
          <w:sz w:val="22"/>
          <w:szCs w:val="20"/>
          <w:lang w:val="de-DE"/>
        </w:rPr>
        <w:t>godine</w:t>
      </w:r>
      <w:proofErr w:type="spellEnd"/>
      <w:r w:rsidR="00A230B3">
        <w:rPr>
          <w:iCs/>
          <w:sz w:val="22"/>
          <w:szCs w:val="20"/>
          <w:lang w:val="de-DE"/>
        </w:rPr>
        <w:t>.</w:t>
      </w:r>
    </w:p>
    <w:p w:rsidR="00C20203" w:rsidRPr="00A230B3" w:rsidRDefault="00C20203" w:rsidP="00A230B3">
      <w:pPr>
        <w:numPr>
          <w:ilvl w:val="0"/>
          <w:numId w:val="2"/>
        </w:numPr>
        <w:ind w:left="284" w:hanging="284"/>
        <w:jc w:val="both"/>
        <w:rPr>
          <w:lang w:eastAsia="en-US"/>
        </w:rPr>
      </w:pPr>
      <w:r w:rsidRPr="00C20203">
        <w:rPr>
          <w:lang w:eastAsia="en-US"/>
        </w:rPr>
        <w:t>Ova odluka objavit ć</w:t>
      </w:r>
      <w:r w:rsidR="008C0810">
        <w:rPr>
          <w:lang w:eastAsia="en-US"/>
        </w:rPr>
        <w:t>e se na oglasnoj ploči i mrežnoj stranici</w:t>
      </w:r>
      <w:r w:rsidRPr="00C20203">
        <w:rPr>
          <w:lang w:eastAsia="en-US"/>
        </w:rPr>
        <w:t xml:space="preserve"> </w:t>
      </w:r>
      <w:r w:rsidR="008C0810">
        <w:rPr>
          <w:lang w:eastAsia="en-US"/>
        </w:rPr>
        <w:t>Š</w:t>
      </w:r>
      <w:r w:rsidRPr="00C20203">
        <w:rPr>
          <w:lang w:eastAsia="en-US"/>
        </w:rPr>
        <w:t>kole.</w:t>
      </w:r>
    </w:p>
    <w:p w:rsidR="00C20203" w:rsidRPr="00C20203" w:rsidRDefault="00C20203" w:rsidP="00C20203">
      <w:pPr>
        <w:rPr>
          <w:lang w:eastAsia="en-US"/>
        </w:rPr>
      </w:pPr>
    </w:p>
    <w:p w:rsidR="00C20203" w:rsidRPr="00C20203" w:rsidRDefault="00C20203" w:rsidP="00C20203">
      <w:pPr>
        <w:rPr>
          <w:lang w:eastAsia="en-US"/>
        </w:rPr>
      </w:pPr>
    </w:p>
    <w:p w:rsidR="00C20203" w:rsidRPr="00C20203" w:rsidRDefault="00C20203" w:rsidP="00C20203">
      <w:pPr>
        <w:rPr>
          <w:lang w:eastAsia="en-US"/>
        </w:rPr>
      </w:pPr>
    </w:p>
    <w:p w:rsidR="00C20203" w:rsidRPr="00C20203" w:rsidRDefault="00C20203" w:rsidP="00C20203">
      <w:pPr>
        <w:jc w:val="both"/>
        <w:rPr>
          <w:rFonts w:eastAsia="MS UI Gothic"/>
          <w:sz w:val="22"/>
          <w:szCs w:val="22"/>
          <w:lang w:eastAsia="en-US"/>
        </w:rPr>
      </w:pP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</w:r>
      <w:r>
        <w:rPr>
          <w:rFonts w:eastAsia="MS UI Gothic"/>
          <w:lang w:eastAsia="en-US"/>
        </w:rPr>
        <w:tab/>
        <w:t xml:space="preserve">            </w:t>
      </w:r>
      <w:r w:rsidRPr="00C20203">
        <w:rPr>
          <w:rFonts w:eastAsia="MS UI Gothic"/>
          <w:sz w:val="22"/>
          <w:szCs w:val="22"/>
          <w:lang w:eastAsia="en-US"/>
        </w:rPr>
        <w:t>RAVNATELJ:</w:t>
      </w:r>
    </w:p>
    <w:p w:rsidR="00C20203" w:rsidRPr="00C20203" w:rsidRDefault="00C20203" w:rsidP="00C20203">
      <w:pPr>
        <w:jc w:val="right"/>
        <w:rPr>
          <w:rFonts w:eastAsia="MS UI Gothic"/>
          <w:sz w:val="22"/>
          <w:szCs w:val="22"/>
          <w:lang w:eastAsia="en-US"/>
        </w:rPr>
      </w:pPr>
    </w:p>
    <w:p w:rsidR="00C20203" w:rsidRPr="00C20203" w:rsidRDefault="00C20203" w:rsidP="00C20203">
      <w:pPr>
        <w:jc w:val="right"/>
        <w:rPr>
          <w:rFonts w:eastAsia="MS UI Gothic"/>
          <w:lang w:eastAsia="en-US"/>
        </w:rPr>
      </w:pPr>
      <w:r>
        <w:rPr>
          <w:rFonts w:eastAsia="MS UI Gothic"/>
          <w:lang w:eastAsia="en-US"/>
        </w:rPr>
        <w:t xml:space="preserve">Milorad </w:t>
      </w:r>
      <w:proofErr w:type="spellStart"/>
      <w:r>
        <w:rPr>
          <w:rFonts w:eastAsia="MS UI Gothic"/>
          <w:lang w:eastAsia="en-US"/>
        </w:rPr>
        <w:t>Bandalo</w:t>
      </w:r>
      <w:proofErr w:type="spellEnd"/>
      <w:r>
        <w:rPr>
          <w:rFonts w:eastAsia="MS UI Gothic"/>
          <w:lang w:eastAsia="en-US"/>
        </w:rPr>
        <w:t xml:space="preserve">, dipl. </w:t>
      </w:r>
      <w:proofErr w:type="spellStart"/>
      <w:r>
        <w:rPr>
          <w:rFonts w:eastAsia="MS UI Gothic"/>
          <w:lang w:eastAsia="en-US"/>
        </w:rPr>
        <w:t>teol</w:t>
      </w:r>
      <w:proofErr w:type="spellEnd"/>
      <w:r>
        <w:rPr>
          <w:rFonts w:eastAsia="MS UI Gothic"/>
          <w:lang w:eastAsia="en-US"/>
        </w:rPr>
        <w:t>.</w:t>
      </w:r>
    </w:p>
    <w:p w:rsidR="00C20203" w:rsidRPr="00C20203" w:rsidRDefault="00C20203" w:rsidP="00C20203">
      <w:pPr>
        <w:jc w:val="right"/>
        <w:rPr>
          <w:rFonts w:eastAsia="MS UI Gothic"/>
          <w:bCs/>
          <w:lang w:eastAsia="en-US"/>
        </w:rPr>
      </w:pPr>
      <w:r w:rsidRPr="00C20203">
        <w:rPr>
          <w:rFonts w:eastAsia="MS UI Gothic"/>
          <w:lang w:eastAsia="en-US"/>
        </w:rPr>
        <w:tab/>
      </w:r>
      <w:r w:rsidRPr="00C20203">
        <w:rPr>
          <w:rFonts w:eastAsia="MS UI Gothic"/>
          <w:lang w:eastAsia="en-US"/>
        </w:rPr>
        <w:tab/>
      </w:r>
      <w:r w:rsidRPr="00C20203">
        <w:rPr>
          <w:rFonts w:eastAsia="MS UI Gothic"/>
          <w:lang w:eastAsia="en-US"/>
        </w:rPr>
        <w:tab/>
      </w:r>
      <w:r w:rsidRPr="00C20203">
        <w:rPr>
          <w:rFonts w:eastAsia="MS UI Gothic"/>
          <w:lang w:eastAsia="en-US"/>
        </w:rPr>
        <w:tab/>
      </w:r>
      <w:r w:rsidRPr="00C20203">
        <w:rPr>
          <w:rFonts w:eastAsia="MS UI Gothic"/>
          <w:lang w:eastAsia="en-US"/>
        </w:rPr>
        <w:tab/>
        <w:t xml:space="preserve">    </w:t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Cs/>
          <w:lang w:eastAsia="en-US"/>
        </w:rPr>
        <w:t xml:space="preserve">   </w:t>
      </w:r>
    </w:p>
    <w:p w:rsidR="00C20203" w:rsidRPr="00C20203" w:rsidRDefault="00C20203" w:rsidP="00C20203">
      <w:pPr>
        <w:rPr>
          <w:rFonts w:eastAsia="MS UI Gothic"/>
          <w:bCs/>
          <w:lang w:eastAsia="en-US"/>
        </w:rPr>
      </w:pPr>
    </w:p>
    <w:p w:rsidR="006D5913" w:rsidRDefault="00C20203" w:rsidP="00C20203">
      <w:pPr>
        <w:rPr>
          <w:rFonts w:eastAsia="MS UI Gothic"/>
          <w:bCs/>
          <w:lang w:eastAsia="en-US"/>
        </w:rPr>
      </w:pPr>
      <w:r w:rsidRPr="00C20203">
        <w:rPr>
          <w:rFonts w:eastAsia="MS UI Gothic"/>
          <w:bCs/>
          <w:lang w:eastAsia="en-US"/>
        </w:rPr>
        <w:tab/>
      </w:r>
      <w:r w:rsidRPr="00C20203">
        <w:rPr>
          <w:rFonts w:eastAsia="MS UI Gothic"/>
          <w:bCs/>
          <w:lang w:eastAsia="en-US"/>
        </w:rPr>
        <w:tab/>
      </w:r>
    </w:p>
    <w:p w:rsidR="00C20203" w:rsidRPr="00C20203" w:rsidRDefault="00C20203" w:rsidP="00C20203">
      <w:pPr>
        <w:rPr>
          <w:rFonts w:eastAsia="MS UI Gothic"/>
          <w:bCs/>
          <w:lang w:eastAsia="en-US"/>
        </w:rPr>
      </w:pPr>
      <w:r w:rsidRPr="00C20203">
        <w:rPr>
          <w:rFonts w:eastAsia="MS UI Gothic"/>
          <w:bCs/>
          <w:lang w:eastAsia="en-US"/>
        </w:rPr>
        <w:tab/>
      </w:r>
      <w:r w:rsidRPr="00C20203">
        <w:rPr>
          <w:rFonts w:eastAsia="MS UI Gothic"/>
          <w:bCs/>
          <w:lang w:eastAsia="en-US"/>
        </w:rPr>
        <w:tab/>
      </w:r>
      <w:r w:rsidRPr="00C20203">
        <w:rPr>
          <w:rFonts w:eastAsia="MS UI Gothic"/>
          <w:bCs/>
          <w:lang w:eastAsia="en-US"/>
        </w:rPr>
        <w:tab/>
      </w:r>
    </w:p>
    <w:p w:rsidR="00C20203" w:rsidRPr="00C20203" w:rsidRDefault="00C20203" w:rsidP="00C20203">
      <w:pPr>
        <w:rPr>
          <w:rFonts w:eastAsia="MS UI Gothic"/>
          <w:lang w:eastAsia="en-US"/>
        </w:rPr>
      </w:pP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</w:r>
      <w:r w:rsidRPr="00C20203">
        <w:rPr>
          <w:rFonts w:eastAsia="MS UI Gothic"/>
          <w:b/>
          <w:bCs/>
          <w:lang w:eastAsia="en-US"/>
        </w:rPr>
        <w:tab/>
        <w:t xml:space="preserve"> </w:t>
      </w:r>
    </w:p>
    <w:p w:rsidR="00C20203" w:rsidRPr="006D5913" w:rsidRDefault="00C20203" w:rsidP="00C20203">
      <w:pPr>
        <w:jc w:val="both"/>
        <w:rPr>
          <w:rFonts w:eastAsia="MS UI Gothic"/>
          <w:b/>
          <w:bCs/>
          <w:sz w:val="22"/>
          <w:szCs w:val="22"/>
          <w:lang w:eastAsia="en-US"/>
        </w:rPr>
      </w:pPr>
      <w:r w:rsidRPr="006D5913">
        <w:rPr>
          <w:rFonts w:eastAsia="MS UI Gothic"/>
          <w:b/>
          <w:bCs/>
          <w:sz w:val="22"/>
          <w:szCs w:val="22"/>
          <w:lang w:eastAsia="en-US"/>
        </w:rPr>
        <w:t>DOSTAVITI:</w:t>
      </w:r>
    </w:p>
    <w:p w:rsidR="00C20203" w:rsidRPr="006D5913" w:rsidRDefault="008C0810" w:rsidP="00C202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MS UI Gothic"/>
          <w:sz w:val="22"/>
          <w:szCs w:val="22"/>
          <w:lang w:eastAsia="en-US"/>
        </w:rPr>
      </w:pPr>
      <w:r w:rsidRPr="006D5913">
        <w:rPr>
          <w:rFonts w:eastAsia="MS UI Gothic"/>
          <w:sz w:val="22"/>
          <w:szCs w:val="22"/>
          <w:lang w:eastAsia="en-US"/>
        </w:rPr>
        <w:t>Kristini Barić</w:t>
      </w:r>
    </w:p>
    <w:p w:rsidR="00C20203" w:rsidRPr="006D5913" w:rsidRDefault="008C0810" w:rsidP="00C202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MS UI Gothic"/>
          <w:sz w:val="22"/>
          <w:szCs w:val="22"/>
          <w:lang w:eastAsia="en-US"/>
        </w:rPr>
      </w:pPr>
      <w:r w:rsidRPr="006D5913">
        <w:rPr>
          <w:rFonts w:eastAsia="MS UI Gothic"/>
          <w:sz w:val="22"/>
          <w:szCs w:val="22"/>
          <w:lang w:eastAsia="en-US"/>
        </w:rPr>
        <w:t>Jeleni Romić</w:t>
      </w:r>
    </w:p>
    <w:p w:rsidR="00C20203" w:rsidRPr="006D5913" w:rsidRDefault="00A230B3" w:rsidP="00C202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MS UI Gothic"/>
          <w:sz w:val="22"/>
          <w:szCs w:val="22"/>
          <w:lang w:eastAsia="en-US"/>
        </w:rPr>
      </w:pPr>
      <w:r w:rsidRPr="006D5913">
        <w:rPr>
          <w:rFonts w:eastAsia="MS UI Gothic"/>
          <w:sz w:val="22"/>
          <w:szCs w:val="22"/>
          <w:lang w:eastAsia="en-US"/>
        </w:rPr>
        <w:t>O</w:t>
      </w:r>
      <w:r w:rsidR="00C20203" w:rsidRPr="006D5913">
        <w:rPr>
          <w:rFonts w:eastAsia="MS UI Gothic"/>
          <w:sz w:val="22"/>
          <w:szCs w:val="22"/>
          <w:lang w:eastAsia="en-US"/>
        </w:rPr>
        <w:t>glasna ploča</w:t>
      </w:r>
      <w:r w:rsidRPr="006D5913">
        <w:rPr>
          <w:rFonts w:eastAsia="MS UI Gothic"/>
          <w:sz w:val="22"/>
          <w:szCs w:val="22"/>
          <w:lang w:eastAsia="en-US"/>
        </w:rPr>
        <w:t xml:space="preserve"> i web stranica škole</w:t>
      </w:r>
    </w:p>
    <w:p w:rsidR="00C20203" w:rsidRPr="006D5913" w:rsidRDefault="0049567A" w:rsidP="00C202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MS UI Gothic"/>
          <w:sz w:val="22"/>
          <w:szCs w:val="22"/>
          <w:lang w:eastAsia="en-US"/>
        </w:rPr>
        <w:sectPr w:rsidR="00C20203" w:rsidRPr="006D5913" w:rsidSect="00C20203">
          <w:pgSz w:w="11907" w:h="16840" w:code="9"/>
          <w:pgMar w:top="1418" w:right="1418" w:bottom="1418" w:left="1418" w:header="720" w:footer="720" w:gutter="0"/>
          <w:cols w:space="720"/>
        </w:sectPr>
      </w:pPr>
      <w:r>
        <w:rPr>
          <w:rFonts w:eastAsia="MS UI Gothic"/>
          <w:sz w:val="22"/>
          <w:szCs w:val="22"/>
          <w:lang w:eastAsia="en-US"/>
        </w:rPr>
        <w:t>Pism</w:t>
      </w:r>
      <w:bookmarkStart w:id="0" w:name="_GoBack"/>
      <w:bookmarkEnd w:id="0"/>
      <w:r>
        <w:rPr>
          <w:rFonts w:eastAsia="MS UI Gothic"/>
          <w:sz w:val="22"/>
          <w:szCs w:val="22"/>
          <w:lang w:eastAsia="en-US"/>
        </w:rPr>
        <w:t>ohrana</w:t>
      </w:r>
    </w:p>
    <w:p w:rsidR="00137859" w:rsidRDefault="002610ED" w:rsidP="0049567A"/>
    <w:sectPr w:rsidR="0013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C27"/>
    <w:multiLevelType w:val="hybridMultilevel"/>
    <w:tmpl w:val="2D78D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8293F"/>
    <w:multiLevelType w:val="hybridMultilevel"/>
    <w:tmpl w:val="486A7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3"/>
    <w:rsid w:val="001D74C2"/>
    <w:rsid w:val="00256A9A"/>
    <w:rsid w:val="002610ED"/>
    <w:rsid w:val="0049567A"/>
    <w:rsid w:val="006D5913"/>
    <w:rsid w:val="0084163D"/>
    <w:rsid w:val="008C0810"/>
    <w:rsid w:val="00A230B3"/>
    <w:rsid w:val="00A535F7"/>
    <w:rsid w:val="00C20203"/>
    <w:rsid w:val="00DA7790"/>
    <w:rsid w:val="00E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E0C"/>
  <w15:chartTrackingRefBased/>
  <w15:docId w15:val="{07CBFE37-342C-4D7F-BBEC-E1AE3B4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C20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10</cp:revision>
  <dcterms:created xsi:type="dcterms:W3CDTF">2022-06-30T09:45:00Z</dcterms:created>
  <dcterms:modified xsi:type="dcterms:W3CDTF">2022-09-23T08:46:00Z</dcterms:modified>
</cp:coreProperties>
</file>